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对县政协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七届三次会议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sz w:val="44"/>
          <w:szCs w:val="44"/>
        </w:rPr>
        <w:t>第97号提案的答复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张洁瑜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您提出的《关于加强我县供暖工作的建议》收悉，现答复如下：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按照县政府、安委会办公室要求，我局重新修订了《清原县城市供热突发事件应急预案（修订稿）》，并要求各供热公司严格按照应急预案中供热突发事件级别，制定本企业应急预案，组织专业抢修队伍，确保各类突发事件能够得到及时处置。同时安排专人处理信息报告、新闻发布、接待上访等相关工作，各相关部门联动将供热应急预案落实到实处。</w:t>
      </w:r>
      <w:r>
        <w:rPr>
          <w:rFonts w:hint="eastAsia" w:ascii="仿宋" w:hAnsi="仿宋" w:eastAsia="仿宋" w:cs="仿宋"/>
          <w:sz w:val="32"/>
          <w:szCs w:val="32"/>
        </w:rPr>
        <w:t>我局将进一步加强督促供热单位在本年度供热期之前做好供热“三修”工作，对上一年度供热期发现的公共供热设备、设施存在的问题进行改造维修，确保本年度供热工作顺利进行。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同时我局已要求各供</w:t>
      </w:r>
      <w:r>
        <w:rPr>
          <w:rFonts w:hint="eastAsia" w:ascii="仿宋_GB2312" w:eastAsia="仿宋_GB2312"/>
          <w:kern w:val="0"/>
          <w:sz w:val="32"/>
          <w:szCs w:val="32"/>
        </w:rPr>
        <w:t>热</w:t>
      </w:r>
      <w:r>
        <w:rPr>
          <w:rFonts w:hint="eastAsia" w:ascii="仿宋_GB2312" w:eastAsia="仿宋_GB2312"/>
          <w:sz w:val="32"/>
          <w:szCs w:val="32"/>
        </w:rPr>
        <w:t>公司在2020年非供</w:t>
      </w:r>
      <w:r>
        <w:rPr>
          <w:rFonts w:hint="eastAsia" w:ascii="仿宋_GB2312" w:eastAsia="仿宋_GB2312"/>
          <w:kern w:val="0"/>
          <w:sz w:val="32"/>
          <w:szCs w:val="32"/>
        </w:rPr>
        <w:t>热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" w:hAnsi="仿宋" w:eastAsia="仿宋" w:cs="仿宋"/>
          <w:sz w:val="32"/>
          <w:szCs w:val="32"/>
        </w:rPr>
        <w:t>加强对公司负责信访人员、供热站人员的培训，提高服务素质，加强服务理念、工作态度的管理，本着为民服务的宗旨，以热情的态度解答用户的相关述求。并且我局要求各供</w:t>
      </w:r>
      <w:r>
        <w:rPr>
          <w:rFonts w:hint="eastAsia" w:ascii="仿宋_GB2312" w:eastAsia="仿宋_GB2312"/>
          <w:kern w:val="0"/>
          <w:sz w:val="32"/>
          <w:szCs w:val="32"/>
        </w:rPr>
        <w:t>热</w:t>
      </w:r>
      <w:r>
        <w:rPr>
          <w:rFonts w:hint="eastAsia" w:ascii="仿宋" w:hAnsi="仿宋" w:eastAsia="仿宋" w:cs="仿宋"/>
          <w:sz w:val="32"/>
          <w:szCs w:val="32"/>
        </w:rPr>
        <w:t>公司严格按照</w:t>
      </w:r>
      <w:r>
        <w:rPr>
          <w:rFonts w:hint="eastAsia" w:ascii="仿宋_GB2312" w:eastAsia="仿宋_GB2312"/>
          <w:sz w:val="32"/>
          <w:szCs w:val="32"/>
        </w:rPr>
        <w:t>《辽宁省城市供热住宅室温检测及退费规定（试行）》规定，加强对用热户进行测温及退费工作。努力将我县冬季供</w:t>
      </w:r>
      <w:r>
        <w:rPr>
          <w:rFonts w:hint="eastAsia" w:ascii="仿宋_GB2312" w:eastAsia="仿宋_GB2312"/>
          <w:kern w:val="0"/>
          <w:sz w:val="32"/>
          <w:szCs w:val="32"/>
        </w:rPr>
        <w:t>热</w:t>
      </w:r>
      <w:r>
        <w:rPr>
          <w:rFonts w:hint="eastAsia" w:ascii="仿宋_GB2312" w:eastAsia="仿宋_GB2312"/>
          <w:sz w:val="32"/>
          <w:szCs w:val="32"/>
        </w:rPr>
        <w:t>工作做好。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衷心感谢您对我们住建局工作的关心和支持，并欢迎今后提出更多宝贵意见。</w:t>
      </w:r>
    </w:p>
    <w:p>
      <w:pPr>
        <w:ind w:firstLine="42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承办单位：清原满族自治县住房和城乡建设局</w:t>
      </w:r>
    </w:p>
    <w:p>
      <w:pPr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单位负责人：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二〇二〇年五月二十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抄送：县</w:t>
      </w:r>
      <w:r>
        <w:rPr>
          <w:rFonts w:hint="eastAsia" w:ascii="仿宋" w:hAnsi="仿宋" w:eastAsia="仿宋"/>
          <w:sz w:val="32"/>
          <w:szCs w:val="32"/>
          <w:lang w:eastAsia="zh-CN"/>
        </w:rPr>
        <w:t>政协经科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提案委</w:t>
      </w:r>
      <w:r>
        <w:rPr>
          <w:rFonts w:hint="eastAsia" w:ascii="仿宋" w:hAnsi="仿宋" w:eastAsia="仿宋"/>
          <w:sz w:val="32"/>
          <w:szCs w:val="32"/>
        </w:rPr>
        <w:t>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417"/>
    <w:rsid w:val="0000287A"/>
    <w:rsid w:val="00035D47"/>
    <w:rsid w:val="000B2D79"/>
    <w:rsid w:val="000F4CF6"/>
    <w:rsid w:val="00106113"/>
    <w:rsid w:val="00132353"/>
    <w:rsid w:val="00132B3C"/>
    <w:rsid w:val="00157606"/>
    <w:rsid w:val="0017331F"/>
    <w:rsid w:val="001A5D25"/>
    <w:rsid w:val="001D3F82"/>
    <w:rsid w:val="001E2ABD"/>
    <w:rsid w:val="002333EE"/>
    <w:rsid w:val="00277575"/>
    <w:rsid w:val="00287DFD"/>
    <w:rsid w:val="002B286D"/>
    <w:rsid w:val="002B5417"/>
    <w:rsid w:val="002D04EE"/>
    <w:rsid w:val="002D1887"/>
    <w:rsid w:val="002D4641"/>
    <w:rsid w:val="0030459B"/>
    <w:rsid w:val="0034147C"/>
    <w:rsid w:val="00361ABD"/>
    <w:rsid w:val="00366112"/>
    <w:rsid w:val="00373760"/>
    <w:rsid w:val="0040301A"/>
    <w:rsid w:val="00444D20"/>
    <w:rsid w:val="0046386F"/>
    <w:rsid w:val="00483F07"/>
    <w:rsid w:val="004846E1"/>
    <w:rsid w:val="004D30DA"/>
    <w:rsid w:val="004F028D"/>
    <w:rsid w:val="00535400"/>
    <w:rsid w:val="00572ECD"/>
    <w:rsid w:val="005B34A5"/>
    <w:rsid w:val="005B44F6"/>
    <w:rsid w:val="005C284B"/>
    <w:rsid w:val="005D3CA6"/>
    <w:rsid w:val="00607AF3"/>
    <w:rsid w:val="00621C8A"/>
    <w:rsid w:val="0065303E"/>
    <w:rsid w:val="006E1DA6"/>
    <w:rsid w:val="006F31EA"/>
    <w:rsid w:val="007226F9"/>
    <w:rsid w:val="007238DB"/>
    <w:rsid w:val="00735AFE"/>
    <w:rsid w:val="0078672B"/>
    <w:rsid w:val="007A4028"/>
    <w:rsid w:val="007B2FC2"/>
    <w:rsid w:val="007C7CFE"/>
    <w:rsid w:val="007D3BD5"/>
    <w:rsid w:val="007E5A7B"/>
    <w:rsid w:val="007F64AF"/>
    <w:rsid w:val="008149C0"/>
    <w:rsid w:val="0083101B"/>
    <w:rsid w:val="008651A0"/>
    <w:rsid w:val="0089411A"/>
    <w:rsid w:val="008B5D93"/>
    <w:rsid w:val="008C0D80"/>
    <w:rsid w:val="008D2507"/>
    <w:rsid w:val="008D70D9"/>
    <w:rsid w:val="008E328E"/>
    <w:rsid w:val="008E42F3"/>
    <w:rsid w:val="009468D2"/>
    <w:rsid w:val="00946DD1"/>
    <w:rsid w:val="009A39AB"/>
    <w:rsid w:val="009C4234"/>
    <w:rsid w:val="009E0134"/>
    <w:rsid w:val="00AB276E"/>
    <w:rsid w:val="00AD7505"/>
    <w:rsid w:val="00AF1AE1"/>
    <w:rsid w:val="00B173C3"/>
    <w:rsid w:val="00B56281"/>
    <w:rsid w:val="00B56ECC"/>
    <w:rsid w:val="00B63D22"/>
    <w:rsid w:val="00B668D2"/>
    <w:rsid w:val="00B953C2"/>
    <w:rsid w:val="00BA5675"/>
    <w:rsid w:val="00C333F3"/>
    <w:rsid w:val="00C33C9E"/>
    <w:rsid w:val="00C77F58"/>
    <w:rsid w:val="00C87EBA"/>
    <w:rsid w:val="00CE19C6"/>
    <w:rsid w:val="00CF21A3"/>
    <w:rsid w:val="00D17830"/>
    <w:rsid w:val="00D87F6C"/>
    <w:rsid w:val="00D968EB"/>
    <w:rsid w:val="00DD6B70"/>
    <w:rsid w:val="00DD79A5"/>
    <w:rsid w:val="00E625DC"/>
    <w:rsid w:val="00E769C3"/>
    <w:rsid w:val="00E86DEF"/>
    <w:rsid w:val="00E95EB8"/>
    <w:rsid w:val="00E967C9"/>
    <w:rsid w:val="00EB709D"/>
    <w:rsid w:val="00EC4A0C"/>
    <w:rsid w:val="00ED11DF"/>
    <w:rsid w:val="00ED2FC2"/>
    <w:rsid w:val="00EE64A5"/>
    <w:rsid w:val="00F25BC2"/>
    <w:rsid w:val="00F418AE"/>
    <w:rsid w:val="00F43FE1"/>
    <w:rsid w:val="00F46DC3"/>
    <w:rsid w:val="00F54026"/>
    <w:rsid w:val="00FE1370"/>
    <w:rsid w:val="1A1372F4"/>
    <w:rsid w:val="32B56044"/>
    <w:rsid w:val="401B3290"/>
    <w:rsid w:val="4E784749"/>
    <w:rsid w:val="5811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331</TotalTime>
  <ScaleCrop>false</ScaleCrop>
  <LinksUpToDate>false</LinksUpToDate>
  <CharactersWithSpaces>565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2015-05-12T05:38:00Z</dcterms:created>
  <dc:creator>ABC</dc:creator>
  <cp:lastModifiedBy>Administrator</cp:lastModifiedBy>
  <cp:lastPrinted>2019-03-22T02:44:00Z</cp:lastPrinted>
  <dcterms:modified xsi:type="dcterms:W3CDTF">2020-06-02T03:11:23Z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