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9" w:rsidRDefault="00373809" w:rsidP="00373809">
      <w:pPr>
        <w:ind w:firstLine="435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2018年预算国有资产占用情况说明</w:t>
      </w:r>
    </w:p>
    <w:p w:rsidR="00373809" w:rsidRDefault="00373809" w:rsidP="00373809">
      <w:pPr>
        <w:ind w:firstLine="435"/>
        <w:rPr>
          <w:rFonts w:ascii="宋体" w:hAnsi="宋体" w:hint="eastAsia"/>
          <w:sz w:val="32"/>
          <w:szCs w:val="32"/>
        </w:rPr>
      </w:pPr>
    </w:p>
    <w:p w:rsidR="00373809" w:rsidRDefault="00373809" w:rsidP="00373809">
      <w:pPr>
        <w:ind w:firstLineChars="235" w:firstLine="752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截止2018年1月2日，本部门</w:t>
      </w:r>
      <w:proofErr w:type="gramStart"/>
      <w:r>
        <w:rPr>
          <w:rFonts w:ascii="宋体" w:hAnsi="宋体" w:hint="eastAsia"/>
          <w:sz w:val="32"/>
          <w:szCs w:val="32"/>
        </w:rPr>
        <w:t>帐面</w:t>
      </w:r>
      <w:proofErr w:type="gramEnd"/>
      <w:r>
        <w:rPr>
          <w:rFonts w:ascii="宋体" w:hAnsi="宋体" w:hint="eastAsia"/>
          <w:sz w:val="32"/>
          <w:szCs w:val="32"/>
        </w:rPr>
        <w:t>共有车辆4台，</w:t>
      </w:r>
      <w:proofErr w:type="gramStart"/>
      <w:r>
        <w:rPr>
          <w:rFonts w:ascii="宋体" w:hAnsi="宋体" w:hint="eastAsia"/>
          <w:sz w:val="32"/>
          <w:szCs w:val="32"/>
        </w:rPr>
        <w:t>帐面</w:t>
      </w:r>
      <w:proofErr w:type="gramEnd"/>
      <w:r>
        <w:rPr>
          <w:rFonts w:ascii="宋体" w:hAnsi="宋体" w:hint="eastAsia"/>
          <w:sz w:val="32"/>
          <w:szCs w:val="32"/>
        </w:rPr>
        <w:t>价值87.5万元。其中2台上缴县政府办，1台1996年购买的车辆，大约在2005年机构改革时由外经局使用没有办理过户手续，1台2001年10 机构改革时乡企局并入，因年久失修无法使用及车辆手续不全、领导更换频繁等原因。无法办理报废手续，并已无实物。</w:t>
      </w:r>
    </w:p>
    <w:p w:rsidR="00373809" w:rsidRDefault="00373809" w:rsidP="00373809">
      <w:pPr>
        <w:ind w:firstLine="435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以是四台车均未作帐</w:t>
      </w:r>
      <w:proofErr w:type="gramStart"/>
      <w:r>
        <w:rPr>
          <w:rFonts w:ascii="宋体" w:hAnsi="宋体" w:hint="eastAsia"/>
          <w:sz w:val="32"/>
          <w:szCs w:val="32"/>
        </w:rPr>
        <w:t>务</w:t>
      </w:r>
      <w:proofErr w:type="gramEnd"/>
      <w:r>
        <w:rPr>
          <w:rFonts w:ascii="宋体" w:hAnsi="宋体" w:hint="eastAsia"/>
          <w:sz w:val="32"/>
          <w:szCs w:val="32"/>
        </w:rPr>
        <w:t>处理，特此说明。</w:t>
      </w:r>
    </w:p>
    <w:p w:rsidR="00373809" w:rsidRDefault="00373809" w:rsidP="00373809">
      <w:pPr>
        <w:ind w:firstLine="435"/>
        <w:rPr>
          <w:rFonts w:ascii="宋体" w:hAnsi="宋体" w:hint="eastAsia"/>
          <w:sz w:val="32"/>
          <w:szCs w:val="32"/>
        </w:rPr>
      </w:pPr>
    </w:p>
    <w:p w:rsidR="00373809" w:rsidRDefault="00373809" w:rsidP="00373809">
      <w:pPr>
        <w:ind w:firstLine="435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清原满族自治县经济和服务业局</w:t>
      </w:r>
    </w:p>
    <w:p w:rsidR="00373809" w:rsidRPr="002B017D" w:rsidRDefault="00373809" w:rsidP="00373809">
      <w:pPr>
        <w:ind w:firstLine="435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二</w:t>
      </w:r>
      <w:proofErr w:type="gramStart"/>
      <w:r>
        <w:rPr>
          <w:rFonts w:ascii="宋体" w:hAnsi="宋体" w:hint="eastAsia"/>
          <w:sz w:val="32"/>
          <w:szCs w:val="32"/>
        </w:rPr>
        <w:t>0一八</w:t>
      </w:r>
      <w:proofErr w:type="gramEnd"/>
      <w:r>
        <w:rPr>
          <w:rFonts w:ascii="宋体" w:hAnsi="宋体" w:hint="eastAsia"/>
          <w:sz w:val="32"/>
          <w:szCs w:val="32"/>
        </w:rPr>
        <w:t>年一月二日</w:t>
      </w:r>
    </w:p>
    <w:p w:rsidR="00373809" w:rsidRPr="002B017D" w:rsidRDefault="00373809" w:rsidP="00373809">
      <w:pPr>
        <w:ind w:firstLine="435"/>
        <w:rPr>
          <w:rFonts w:ascii="宋体" w:hAnsi="宋体" w:hint="eastAsia"/>
          <w:sz w:val="32"/>
          <w:szCs w:val="32"/>
        </w:rPr>
      </w:pPr>
    </w:p>
    <w:p w:rsidR="007E2E7B" w:rsidRDefault="007E2E7B"/>
    <w:sectPr w:rsidR="007E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809"/>
    <w:rsid w:val="00373809"/>
    <w:rsid w:val="007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XiTongTianDi.Com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XiTongTianDi</cp:lastModifiedBy>
  <cp:revision>1</cp:revision>
  <dcterms:created xsi:type="dcterms:W3CDTF">2019-01-25T08:02:00Z</dcterms:created>
  <dcterms:modified xsi:type="dcterms:W3CDTF">2019-01-25T08:02:00Z</dcterms:modified>
</cp:coreProperties>
</file>